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17" w:rsidRDefault="000E3B17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THAMES VALLEY POLICE</w:t>
      </w:r>
    </w:p>
    <w:p w:rsidR="000E3B17" w:rsidRDefault="000E3B17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0E3B17" w:rsidRDefault="000E3B17" w:rsidP="000E3B17">
      <w:pPr>
        <w:jc w:val="center"/>
        <w:rPr>
          <w:rFonts w:ascii="Arial" w:hAnsi="Arial"/>
          <w:b/>
          <w:sz w:val="24"/>
        </w:rPr>
      </w:pPr>
    </w:p>
    <w:p w:rsidR="00577F63" w:rsidRDefault="00FA2A0A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CONSTABLE</w:t>
      </w:r>
      <w:r w:rsidR="000E3B17">
        <w:rPr>
          <w:rFonts w:ascii="Arial" w:hAnsi="Arial"/>
          <w:b/>
          <w:sz w:val="24"/>
        </w:rPr>
        <w:t xml:space="preserve"> ROLE SPECIFICATION</w:t>
      </w:r>
    </w:p>
    <w:p w:rsidR="000E3B17" w:rsidRDefault="000E3B17" w:rsidP="000E3B17">
      <w:pPr>
        <w:jc w:val="center"/>
        <w:rPr>
          <w:rFonts w:ascii="Arial" w:hAnsi="Arial"/>
          <w:b/>
          <w:sz w:val="24"/>
        </w:rPr>
      </w:pPr>
    </w:p>
    <w:p w:rsidR="000E3B17" w:rsidRDefault="000E3B17" w:rsidP="000E3B1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2865"/>
        <w:gridCol w:w="1719"/>
        <w:gridCol w:w="2797"/>
      </w:tblGrid>
      <w:tr w:rsidR="000E3B17" w:rsidTr="00281ABE">
        <w:trPr>
          <w:trHeight w:val="509"/>
        </w:trPr>
        <w:tc>
          <w:tcPr>
            <w:tcW w:w="1668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:rsidR="000E3B17" w:rsidRDefault="00704C47" w:rsidP="00704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Constable</w:t>
            </w:r>
          </w:p>
          <w:p w:rsidR="00B76935" w:rsidRPr="00281ABE" w:rsidRDefault="00B76935" w:rsidP="00704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Surveillance</w:t>
            </w:r>
          </w:p>
        </w:tc>
        <w:tc>
          <w:tcPr>
            <w:tcW w:w="1725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:rsidR="000E3B17" w:rsidRPr="00281ABE" w:rsidRDefault="00B76935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East Counter Terrorism Unit</w:t>
            </w:r>
          </w:p>
        </w:tc>
      </w:tr>
      <w:tr w:rsidR="000E3B17" w:rsidTr="00281ABE">
        <w:trPr>
          <w:trHeight w:val="559"/>
        </w:trPr>
        <w:tc>
          <w:tcPr>
            <w:tcW w:w="1668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:rsidR="000E3B17" w:rsidRPr="00281ABE" w:rsidRDefault="00704C47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Detective Sergeant</w:t>
            </w:r>
          </w:p>
        </w:tc>
        <w:tc>
          <w:tcPr>
            <w:tcW w:w="1725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:rsidR="000E3B17" w:rsidRDefault="00704C47" w:rsidP="00125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25E46">
              <w:rPr>
                <w:rFonts w:ascii="Arial" w:hAnsi="Arial" w:cs="Arial"/>
                <w:sz w:val="24"/>
                <w:szCs w:val="24"/>
              </w:rPr>
              <w:t>outh East Region</w:t>
            </w:r>
          </w:p>
          <w:p w:rsidR="00125E46" w:rsidRPr="00281ABE" w:rsidRDefault="00125E46" w:rsidP="00125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B17" w:rsidRDefault="000E3B17" w:rsidP="000E3B17">
      <w:pPr>
        <w:jc w:val="center"/>
      </w:pPr>
    </w:p>
    <w:p w:rsidR="000E3B17" w:rsidRDefault="000E3B17" w:rsidP="000E3B1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6879"/>
      </w:tblGrid>
      <w:tr w:rsidR="000E3B17" w:rsidTr="002C25D9">
        <w:trPr>
          <w:trHeight w:val="659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6879" w:type="dxa"/>
          </w:tcPr>
          <w:p w:rsidR="000E3B17" w:rsidRPr="00B76935" w:rsidRDefault="00704C47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To undertake covert, mobile, technical and foot surveillance in order to obtain intelligence and evidence to assist an investigation or operation.</w:t>
            </w:r>
          </w:p>
        </w:tc>
      </w:tr>
      <w:tr w:rsidR="000E3B17" w:rsidTr="002C25D9">
        <w:trPr>
          <w:trHeight w:val="682"/>
        </w:trPr>
        <w:tc>
          <w:tcPr>
            <w:tcW w:w="2137" w:type="dxa"/>
          </w:tcPr>
          <w:p w:rsidR="000E3B17" w:rsidRPr="00281ABE" w:rsidRDefault="008441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6879" w:type="dxa"/>
          </w:tcPr>
          <w:p w:rsidR="000E3B17" w:rsidRPr="00B76935" w:rsidRDefault="00704C47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Undertake covert surveillance as authorised under the Regulation of Investigatory Powers Act 200, and Human Rights legislation.</w:t>
            </w:r>
          </w:p>
        </w:tc>
      </w:tr>
      <w:tr w:rsidR="000E3B17" w:rsidTr="002C25D9">
        <w:trPr>
          <w:trHeight w:val="706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0E3B17" w:rsidRPr="00B76935" w:rsidRDefault="00704C47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Debrief covert surveillance operations on a daily basis, ensuring the evidential log is accurate.</w:t>
            </w:r>
          </w:p>
        </w:tc>
      </w:tr>
      <w:tr w:rsidR="000E3B17" w:rsidTr="002C25D9">
        <w:trPr>
          <w:trHeight w:val="688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0E3B17" w:rsidRPr="00B76935" w:rsidRDefault="007509FA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Develop self and colleagues by constructive assessment of effectiveness on operations undertaken, identifying both positive and negative performance.</w:t>
            </w:r>
          </w:p>
        </w:tc>
      </w:tr>
      <w:tr w:rsidR="000E3B17" w:rsidTr="002C25D9">
        <w:trPr>
          <w:trHeight w:val="712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0E3B17" w:rsidRPr="00B76935" w:rsidRDefault="007509FA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Comply with the constraints imposed by relevant legislation and National policies in particular RIPA 200, Security Service Act 1989, ACPO Surveillance Manual and Human Rights Act.</w:t>
            </w:r>
          </w:p>
        </w:tc>
      </w:tr>
      <w:tr w:rsidR="00F3249D" w:rsidTr="002C25D9">
        <w:trPr>
          <w:trHeight w:val="700"/>
        </w:trPr>
        <w:tc>
          <w:tcPr>
            <w:tcW w:w="2137" w:type="dxa"/>
          </w:tcPr>
          <w:p w:rsidR="00F3249D" w:rsidRPr="00281ABE" w:rsidRDefault="004F7D5A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281ABE">
              <w:rPr>
                <w:rFonts w:ascii="Arial" w:hAnsi="Arial"/>
                <w:b/>
                <w:sz w:val="24"/>
              </w:rPr>
              <w:t xml:space="preserve">Essential </w:t>
            </w:r>
            <w:r>
              <w:rPr>
                <w:rFonts w:ascii="Arial" w:hAnsi="Arial"/>
                <w:b/>
                <w:sz w:val="24"/>
              </w:rPr>
              <w:t xml:space="preserve">role based </w:t>
            </w:r>
            <w:r w:rsidRPr="00281ABE">
              <w:rPr>
                <w:rFonts w:ascii="Arial" w:hAnsi="Arial"/>
                <w:b/>
                <w:sz w:val="24"/>
              </w:rPr>
              <w:t>training:</w:t>
            </w:r>
          </w:p>
        </w:tc>
        <w:tc>
          <w:tcPr>
            <w:tcW w:w="6879" w:type="dxa"/>
          </w:tcPr>
          <w:p w:rsidR="00083563" w:rsidRPr="00B76935" w:rsidRDefault="006D5C0B" w:rsidP="0008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</w:rPr>
              <w:t xml:space="preserve">N/A </w:t>
            </w:r>
          </w:p>
        </w:tc>
      </w:tr>
      <w:tr w:rsidR="004F7D5A" w:rsidTr="002C25D9">
        <w:trPr>
          <w:trHeight w:val="700"/>
        </w:trPr>
        <w:tc>
          <w:tcPr>
            <w:tcW w:w="2137" w:type="dxa"/>
          </w:tcPr>
          <w:p w:rsidR="004F7D5A" w:rsidRPr="00281ABE" w:rsidRDefault="004F7D5A" w:rsidP="0084411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Essential Training Prior to Appoin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tment:</w:t>
            </w:r>
          </w:p>
        </w:tc>
        <w:tc>
          <w:tcPr>
            <w:tcW w:w="6879" w:type="dxa"/>
          </w:tcPr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Holder of current Level One Surveillance accreditation </w:t>
            </w:r>
            <w:r w:rsidR="0064612C">
              <w:rPr>
                <w:rFonts w:ascii="Arial" w:hAnsi="Arial"/>
                <w:b/>
                <w:iCs/>
                <w:sz w:val="24"/>
              </w:rPr>
              <w:t>(E</w:t>
            </w:r>
            <w:r w:rsidRPr="008329EB">
              <w:rPr>
                <w:rFonts w:ascii="Arial" w:hAnsi="Arial"/>
                <w:b/>
                <w:iCs/>
                <w:sz w:val="24"/>
              </w:rPr>
              <w:t>ssential)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Current Advanced car driver </w:t>
            </w:r>
            <w:r w:rsidR="0064612C">
              <w:rPr>
                <w:rFonts w:ascii="Arial" w:hAnsi="Arial"/>
                <w:b/>
                <w:iCs/>
                <w:sz w:val="24"/>
              </w:rPr>
              <w:t>(E</w:t>
            </w:r>
            <w:r w:rsidR="0064612C" w:rsidRPr="008329EB">
              <w:rPr>
                <w:rFonts w:ascii="Arial" w:hAnsi="Arial"/>
                <w:b/>
                <w:iCs/>
                <w:sz w:val="24"/>
              </w:rPr>
              <w:t>ssential)</w:t>
            </w:r>
          </w:p>
          <w:p w:rsidR="005D06A1" w:rsidRDefault="005D06A1" w:rsidP="005D06A1">
            <w:pPr>
              <w:rPr>
                <w:rFonts w:ascii="Arial" w:hAnsi="Arial"/>
                <w:b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Has basic working knowledge of relevant guidance within ACPO Surveillance Manual 2006, including RIPA and associate authorities </w:t>
            </w:r>
            <w:r w:rsidR="0064612C">
              <w:rPr>
                <w:rFonts w:ascii="Arial" w:hAnsi="Arial"/>
                <w:b/>
                <w:iCs/>
                <w:sz w:val="24"/>
              </w:rPr>
              <w:t>(E</w:t>
            </w:r>
            <w:r w:rsidR="0064612C" w:rsidRPr="008329EB">
              <w:rPr>
                <w:rFonts w:ascii="Arial" w:hAnsi="Arial"/>
                <w:b/>
                <w:iCs/>
                <w:sz w:val="24"/>
              </w:rPr>
              <w:t>ssential)</w:t>
            </w:r>
          </w:p>
          <w:p w:rsidR="008329EB" w:rsidRPr="00B76935" w:rsidRDefault="008329EB" w:rsidP="005D06A1">
            <w:pPr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Has</w:t>
            </w:r>
            <w:r w:rsidRPr="00B76935">
              <w:rPr>
                <w:rFonts w:ascii="Arial" w:hAnsi="Arial"/>
                <w:iCs/>
                <w:sz w:val="24"/>
              </w:rPr>
              <w:t xml:space="preserve"> attended National/ Local Log </w:t>
            </w:r>
            <w:r>
              <w:rPr>
                <w:rFonts w:ascii="Arial" w:hAnsi="Arial"/>
                <w:iCs/>
                <w:sz w:val="24"/>
              </w:rPr>
              <w:t xml:space="preserve">and disclosure course </w:t>
            </w:r>
            <w:r w:rsidR="0064612C">
              <w:rPr>
                <w:rFonts w:ascii="Arial" w:hAnsi="Arial"/>
                <w:b/>
                <w:iCs/>
                <w:sz w:val="24"/>
              </w:rPr>
              <w:t>(E</w:t>
            </w:r>
            <w:r w:rsidR="0064612C" w:rsidRPr="008329EB">
              <w:rPr>
                <w:rFonts w:ascii="Arial" w:hAnsi="Arial"/>
                <w:b/>
                <w:iCs/>
                <w:sz w:val="24"/>
              </w:rPr>
              <w:t>ssential)</w:t>
            </w:r>
          </w:p>
          <w:p w:rsidR="005D06A1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Current Advanced Police Motor Cyclist </w:t>
            </w:r>
            <w:r w:rsidR="0064612C">
              <w:rPr>
                <w:rFonts w:ascii="Arial" w:hAnsi="Arial"/>
                <w:b/>
                <w:iCs/>
                <w:sz w:val="24"/>
              </w:rPr>
              <w:t>(E</w:t>
            </w:r>
            <w:r w:rsidR="0064612C" w:rsidRPr="008329EB">
              <w:rPr>
                <w:rFonts w:ascii="Arial" w:hAnsi="Arial"/>
                <w:b/>
                <w:iCs/>
                <w:sz w:val="24"/>
              </w:rPr>
              <w:t>ssential)</w:t>
            </w:r>
          </w:p>
          <w:p w:rsidR="005D06A1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Current Level One Surveillance Motor Cyclist </w:t>
            </w:r>
            <w:r w:rsidR="0064612C">
              <w:rPr>
                <w:rFonts w:ascii="Arial" w:hAnsi="Arial"/>
                <w:b/>
                <w:iCs/>
                <w:sz w:val="24"/>
              </w:rPr>
              <w:t>(E</w:t>
            </w:r>
            <w:r w:rsidR="0064612C" w:rsidRPr="008329EB">
              <w:rPr>
                <w:rFonts w:ascii="Arial" w:hAnsi="Arial"/>
                <w:b/>
                <w:iCs/>
                <w:sz w:val="24"/>
              </w:rPr>
              <w:t>ssential)</w:t>
            </w:r>
          </w:p>
          <w:p w:rsidR="00EE0984" w:rsidRPr="00B76935" w:rsidRDefault="00EE0984" w:rsidP="005D06A1">
            <w:pPr>
              <w:rPr>
                <w:rFonts w:ascii="Arial" w:hAnsi="Arial"/>
                <w:iCs/>
                <w:sz w:val="24"/>
              </w:rPr>
            </w:pP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Nationally Accredited  ‘’SMART’’ and ‘’CROP’’ operative (desirable)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Authorised Firearms officer/willing to undertake relevant training (desirable)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Holder of Level One National Surveillance Training Accreditation (desirable)</w:t>
            </w:r>
          </w:p>
          <w:p w:rsidR="000B09A8" w:rsidRPr="00B76935" w:rsidRDefault="000B09A8" w:rsidP="005D06A1">
            <w:pPr>
              <w:rPr>
                <w:rFonts w:ascii="Arial" w:hAnsi="Arial"/>
                <w:iCs/>
                <w:sz w:val="24"/>
              </w:rPr>
            </w:pPr>
          </w:p>
        </w:tc>
      </w:tr>
      <w:tr w:rsidR="002C25D9" w:rsidTr="002C25D9">
        <w:trPr>
          <w:trHeight w:val="700"/>
        </w:trPr>
        <w:tc>
          <w:tcPr>
            <w:tcW w:w="2137" w:type="dxa"/>
          </w:tcPr>
          <w:p w:rsidR="002C25D9" w:rsidRDefault="002C25D9" w:rsidP="002C2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Competency Value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Framework (CVF) – Level 1</w:t>
            </w:r>
          </w:p>
          <w:p w:rsidR="002C25D9" w:rsidRPr="008D7FE5" w:rsidRDefault="002C25D9" w:rsidP="002C25D9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role holder should effectively deliver these key requirements. </w:t>
            </w:r>
          </w:p>
        </w:tc>
        <w:tc>
          <w:tcPr>
            <w:tcW w:w="6879" w:type="dxa"/>
          </w:tcPr>
          <w:p w:rsidR="002C25D9" w:rsidRPr="00655FA0" w:rsidRDefault="002C25D9" w:rsidP="002C25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55FA0">
              <w:rPr>
                <w:rFonts w:ascii="Arial" w:hAnsi="Arial" w:cs="Arial"/>
                <w:sz w:val="24"/>
                <w:szCs w:val="24"/>
              </w:rPr>
              <w:lastRenderedPageBreak/>
              <w:t>We are emotionally aware – level 1</w:t>
            </w:r>
          </w:p>
          <w:p w:rsidR="002C25D9" w:rsidRPr="00655FA0" w:rsidRDefault="002C25D9" w:rsidP="002C25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55FA0">
              <w:rPr>
                <w:rFonts w:ascii="Arial" w:hAnsi="Arial" w:cs="Arial"/>
                <w:sz w:val="24"/>
                <w:szCs w:val="24"/>
              </w:rPr>
              <w:t>We take ownership – level 1</w:t>
            </w:r>
          </w:p>
          <w:p w:rsidR="002C25D9" w:rsidRPr="00655FA0" w:rsidRDefault="002C25D9" w:rsidP="002C25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55FA0">
              <w:rPr>
                <w:rFonts w:ascii="Arial" w:hAnsi="Arial" w:cs="Arial"/>
                <w:sz w:val="24"/>
                <w:szCs w:val="24"/>
              </w:rPr>
              <w:t>We collaborate – level 1</w:t>
            </w:r>
          </w:p>
          <w:p w:rsidR="002C25D9" w:rsidRPr="00655FA0" w:rsidRDefault="002C25D9" w:rsidP="002C25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55FA0">
              <w:rPr>
                <w:rFonts w:ascii="Arial" w:hAnsi="Arial" w:cs="Arial"/>
                <w:sz w:val="24"/>
                <w:szCs w:val="24"/>
              </w:rPr>
              <w:lastRenderedPageBreak/>
              <w:t>We deliver, support and inspire – level 1</w:t>
            </w:r>
          </w:p>
          <w:p w:rsidR="002C25D9" w:rsidRPr="00655FA0" w:rsidRDefault="002C25D9" w:rsidP="002C25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55FA0">
              <w:rPr>
                <w:rFonts w:ascii="Arial" w:hAnsi="Arial" w:cs="Arial"/>
                <w:sz w:val="24"/>
                <w:szCs w:val="24"/>
              </w:rPr>
              <w:t>We analyse critically – level 1</w:t>
            </w:r>
          </w:p>
          <w:p w:rsidR="002C25D9" w:rsidRPr="00655FA0" w:rsidRDefault="002C25D9" w:rsidP="002C25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655FA0">
              <w:rPr>
                <w:rFonts w:ascii="Arial" w:hAnsi="Arial" w:cs="Arial"/>
                <w:sz w:val="24"/>
                <w:szCs w:val="24"/>
              </w:rPr>
              <w:t>We are innovative and open-minded – level 1</w:t>
            </w:r>
          </w:p>
        </w:tc>
      </w:tr>
    </w:tbl>
    <w:p w:rsidR="000E3B17" w:rsidRDefault="000E3B17" w:rsidP="000E3B17">
      <w:pPr>
        <w:jc w:val="center"/>
      </w:pPr>
    </w:p>
    <w:p w:rsidR="00FA2A0A" w:rsidRDefault="00FA2A0A" w:rsidP="000E3B17">
      <w:pPr>
        <w:jc w:val="center"/>
      </w:pPr>
    </w:p>
    <w:p w:rsidR="00FA2A0A" w:rsidRDefault="00FA2A0A" w:rsidP="000E3B17">
      <w:pPr>
        <w:jc w:val="center"/>
      </w:pPr>
    </w:p>
    <w:p w:rsidR="00FA2A0A" w:rsidRDefault="00FA2A0A" w:rsidP="002C25D9"/>
    <w:sectPr w:rsidR="00FA2A0A" w:rsidSect="00577F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B2" w:rsidRDefault="00BC51B2" w:rsidP="000E3B17">
      <w:r>
        <w:separator/>
      </w:r>
    </w:p>
  </w:endnote>
  <w:endnote w:type="continuationSeparator" w:id="0">
    <w:p w:rsidR="00BC51B2" w:rsidRDefault="00BC51B2" w:rsidP="000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B2" w:rsidRDefault="00BC51B2" w:rsidP="000E3B17">
      <w:r>
        <w:separator/>
      </w:r>
    </w:p>
  </w:footnote>
  <w:footnote w:type="continuationSeparator" w:id="0">
    <w:p w:rsidR="00BC51B2" w:rsidRDefault="00BC51B2" w:rsidP="000E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A8" w:rsidRPr="000E3B17" w:rsidRDefault="000B09A8" w:rsidP="000E3B17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7F5"/>
    <w:multiLevelType w:val="hybridMultilevel"/>
    <w:tmpl w:val="A83E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0D77"/>
    <w:multiLevelType w:val="hybridMultilevel"/>
    <w:tmpl w:val="2DDE01BA"/>
    <w:lvl w:ilvl="0" w:tplc="CDC81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7"/>
    <w:rsid w:val="00083563"/>
    <w:rsid w:val="000B09A8"/>
    <w:rsid w:val="000E3B17"/>
    <w:rsid w:val="00125E46"/>
    <w:rsid w:val="00281ABE"/>
    <w:rsid w:val="002C25D9"/>
    <w:rsid w:val="00336716"/>
    <w:rsid w:val="0036576F"/>
    <w:rsid w:val="004677BD"/>
    <w:rsid w:val="004F7D5A"/>
    <w:rsid w:val="00563F73"/>
    <w:rsid w:val="00577F63"/>
    <w:rsid w:val="005D06A1"/>
    <w:rsid w:val="006244B3"/>
    <w:rsid w:val="0064612C"/>
    <w:rsid w:val="006D5C0B"/>
    <w:rsid w:val="006E68E4"/>
    <w:rsid w:val="00704C47"/>
    <w:rsid w:val="007509FA"/>
    <w:rsid w:val="00811CFB"/>
    <w:rsid w:val="008329EB"/>
    <w:rsid w:val="00834D78"/>
    <w:rsid w:val="00844117"/>
    <w:rsid w:val="008738DA"/>
    <w:rsid w:val="008F7AC4"/>
    <w:rsid w:val="00973C45"/>
    <w:rsid w:val="00985BE5"/>
    <w:rsid w:val="009E761F"/>
    <w:rsid w:val="00AA16E8"/>
    <w:rsid w:val="00B478C5"/>
    <w:rsid w:val="00B76935"/>
    <w:rsid w:val="00B97059"/>
    <w:rsid w:val="00BC51B2"/>
    <w:rsid w:val="00C860A6"/>
    <w:rsid w:val="00D062F5"/>
    <w:rsid w:val="00E252FE"/>
    <w:rsid w:val="00EE0984"/>
    <w:rsid w:val="00F3249D"/>
    <w:rsid w:val="00FA2A0A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0BED"/>
  <w15:docId w15:val="{044E0ABF-B5F7-4C0C-9449-D69BDF1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FA2A0A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Footer">
    <w:name w:val="footer"/>
    <w:basedOn w:val="Normal"/>
    <w:link w:val="FooterChar"/>
    <w:uiPriority w:val="99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table" w:styleId="TableGrid">
    <w:name w:val="Table Grid"/>
    <w:basedOn w:val="TableNormal"/>
    <w:uiPriority w:val="59"/>
    <w:rsid w:val="000E3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FA2A0A"/>
    <w:rPr>
      <w:rFonts w:ascii="Arial" w:eastAsia="Times New Roman" w:hAnsi="Arial"/>
      <w:b/>
      <w:color w:val="FFFFFF"/>
      <w:lang w:val="en-US"/>
    </w:rPr>
  </w:style>
  <w:style w:type="paragraph" w:styleId="Title">
    <w:name w:val="Title"/>
    <w:basedOn w:val="Normal"/>
    <w:link w:val="TitleChar"/>
    <w:qFormat/>
    <w:rsid w:val="00FA2A0A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FA2A0A"/>
    <w:rPr>
      <w:rFonts w:ascii="Arial" w:eastAsia="Times New Roman" w:hAnsi="Arial"/>
      <w:sz w:val="28"/>
      <w:lang w:val="en-US"/>
    </w:rPr>
  </w:style>
  <w:style w:type="paragraph" w:styleId="BodyText2">
    <w:name w:val="Body Text 2"/>
    <w:basedOn w:val="Normal"/>
    <w:link w:val="BodyText2Char"/>
    <w:rsid w:val="00FA2A0A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A2A0A"/>
    <w:rPr>
      <w:rFonts w:ascii="Times New Roman" w:eastAsia="Times New Roman" w:hAnsi="Times New Roman"/>
      <w:b/>
      <w:color w:val="0000FF"/>
      <w:sz w:val="24"/>
    </w:rPr>
  </w:style>
  <w:style w:type="paragraph" w:styleId="ListParagraph">
    <w:name w:val="List Paragraph"/>
    <w:basedOn w:val="Normal"/>
    <w:uiPriority w:val="99"/>
    <w:qFormat/>
    <w:rsid w:val="002C25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Georgia" w:eastAsia="Calibri" w:hAnsi="Georgia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C0806</dc:creator>
  <cp:keywords/>
  <dc:description/>
  <cp:lastModifiedBy>Weaver, Abbie (T9796)</cp:lastModifiedBy>
  <cp:revision>4</cp:revision>
  <cp:lastPrinted>2013-08-05T14:29:00Z</cp:lastPrinted>
  <dcterms:created xsi:type="dcterms:W3CDTF">2018-08-29T11:59:00Z</dcterms:created>
  <dcterms:modified xsi:type="dcterms:W3CDTF">2021-05-10T13:38:00Z</dcterms:modified>
</cp:coreProperties>
</file>