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D" w:rsidRPr="00A50BED" w:rsidRDefault="00FC786D" w:rsidP="00BE235A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977"/>
      </w:tblGrid>
      <w:tr w:rsidR="00A50BED" w:rsidRPr="00A50BED" w:rsidTr="00A50BED">
        <w:trPr>
          <w:trHeight w:val="4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50BED" w:rsidRPr="00A50BED" w:rsidRDefault="00A50BED" w:rsidP="00524E3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Assessing Officer’s (First Line Manager) Reference</w:t>
            </w:r>
          </w:p>
        </w:tc>
      </w:tr>
      <w:tr w:rsidR="00A50BED" w:rsidRPr="00A50BED" w:rsidTr="00A50BED"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>Outline the contribution of the candidate to force performance:</w:t>
            </w:r>
          </w:p>
        </w:tc>
      </w:tr>
      <w:tr w:rsidR="00A50BED" w:rsidRPr="00A50BED" w:rsidTr="00A50BED">
        <w:trPr>
          <w:trHeight w:val="2527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A50BED" w:rsidRPr="00A50BED" w:rsidTr="00A50BED"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 xml:space="preserve">Comment on the suitability of the candidate to work as </w:t>
            </w:r>
            <w:r w:rsidR="001D1C22" w:rsidRPr="00A50BED">
              <w:rPr>
                <w:rFonts w:ascii="Arial" w:hAnsi="Arial" w:cs="Arial"/>
                <w:sz w:val="24"/>
                <w:szCs w:val="24"/>
              </w:rPr>
              <w:t>an</w:t>
            </w:r>
            <w:r w:rsidRPr="00A50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C22">
              <w:rPr>
                <w:rFonts w:ascii="Arial" w:hAnsi="Arial" w:cs="Arial"/>
                <w:sz w:val="24"/>
                <w:szCs w:val="24"/>
              </w:rPr>
              <w:t xml:space="preserve">Inspector </w:t>
            </w:r>
            <w:r w:rsidRPr="00A50BED">
              <w:rPr>
                <w:rFonts w:ascii="Arial" w:hAnsi="Arial" w:cs="Arial"/>
                <w:sz w:val="24"/>
                <w:szCs w:val="24"/>
              </w:rPr>
              <w:t>in Thames Valley Police:</w:t>
            </w:r>
          </w:p>
        </w:tc>
      </w:tr>
      <w:tr w:rsidR="00A50BED" w:rsidRPr="00A50BED" w:rsidTr="00A50BED">
        <w:trPr>
          <w:trHeight w:val="2640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BED" w:rsidRPr="00A50BED" w:rsidTr="00A50BED">
        <w:trPr>
          <w:trHeight w:val="417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 xml:space="preserve">Would you support this Officer working for you now in the role </w:t>
            </w:r>
            <w:r w:rsidR="001D1C22" w:rsidRPr="00A50BED">
              <w:rPr>
                <w:rFonts w:ascii="Arial" w:hAnsi="Arial" w:cs="Arial"/>
                <w:sz w:val="24"/>
                <w:szCs w:val="24"/>
              </w:rPr>
              <w:t>of Inspector</w:t>
            </w:r>
            <w:r w:rsidR="001D1C22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A50BED">
              <w:rPr>
                <w:rFonts w:ascii="Arial" w:hAnsi="Arial" w:cs="Arial"/>
                <w:sz w:val="24"/>
                <w:szCs w:val="24"/>
              </w:rPr>
              <w:t>YES/NO*</w:t>
            </w:r>
          </w:p>
        </w:tc>
      </w:tr>
      <w:tr w:rsidR="00A50BED" w:rsidRPr="00A50BED" w:rsidTr="00A50BED">
        <w:trPr>
          <w:trHeight w:val="565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>Does this application have your full endorsement? YES / NO*</w:t>
            </w:r>
            <w:r w:rsidRPr="00A50BED">
              <w:rPr>
                <w:rFonts w:ascii="Arial" w:hAnsi="Arial" w:cs="Arial"/>
                <w:sz w:val="24"/>
                <w:szCs w:val="24"/>
              </w:rPr>
              <w:br/>
              <w:t>*If NO, please note that this application will not go forward to shortlisting and you must inform the candidate.</w:t>
            </w:r>
          </w:p>
        </w:tc>
      </w:tr>
      <w:tr w:rsidR="00A50BED" w:rsidRPr="00A50BED" w:rsidTr="00A50BED">
        <w:trPr>
          <w:trHeight w:val="920"/>
        </w:trPr>
        <w:tc>
          <w:tcPr>
            <w:tcW w:w="10598" w:type="dxa"/>
            <w:gridSpan w:val="2"/>
          </w:tcPr>
          <w:p w:rsidR="00A50BED" w:rsidRPr="00A50BED" w:rsidRDefault="00A50BED" w:rsidP="001D1C2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sz w:val="24"/>
                <w:szCs w:val="24"/>
              </w:rPr>
              <w:t xml:space="preserve">Declaration:  The evidence I have provided is truthful and accurate and to the best of my knowledge there are no discipline or integrity issues that would preclude this candidate from promotion.  </w:t>
            </w:r>
          </w:p>
        </w:tc>
      </w:tr>
      <w:tr w:rsidR="00A50BED" w:rsidRPr="00A50BED" w:rsidTr="00A50BED">
        <w:trPr>
          <w:trHeight w:val="717"/>
        </w:trPr>
        <w:tc>
          <w:tcPr>
            <w:tcW w:w="4621" w:type="dxa"/>
          </w:tcPr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Assessing Officer</w:t>
            </w:r>
            <w:r w:rsidR="00873B3E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A50BED">
              <w:rPr>
                <w:rFonts w:ascii="Arial" w:hAnsi="Arial" w:cs="Arial"/>
                <w:b/>
                <w:sz w:val="24"/>
                <w:szCs w:val="24"/>
              </w:rPr>
              <w:t xml:space="preserve"> Signature:</w:t>
            </w:r>
          </w:p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Print name and shoulder number:</w:t>
            </w:r>
          </w:p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B3E" w:rsidRPr="00A50BED" w:rsidTr="00A50BED">
        <w:trPr>
          <w:trHeight w:val="717"/>
        </w:trPr>
        <w:tc>
          <w:tcPr>
            <w:tcW w:w="4621" w:type="dxa"/>
          </w:tcPr>
          <w:p w:rsidR="00873B3E" w:rsidRDefault="00873B3E" w:rsidP="00873B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 xml:space="preserve">Determining Officer’s  </w:t>
            </w:r>
            <w:r w:rsidR="00524E39">
              <w:rPr>
                <w:rFonts w:ascii="Arial" w:hAnsi="Arial" w:cs="Arial"/>
                <w:b/>
                <w:sz w:val="24"/>
                <w:szCs w:val="24"/>
              </w:rPr>
              <w:t xml:space="preserve">(Second Line Manager) </w:t>
            </w:r>
            <w:r w:rsidRPr="00A50BED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524E39" w:rsidRPr="00A50BED" w:rsidRDefault="00524E39" w:rsidP="00873B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B3E" w:rsidRPr="00524E39" w:rsidRDefault="00524E39" w:rsidP="001D1C22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Please confirm if you agree with comments above/support officer’s application for promotion </w:t>
            </w:r>
          </w:p>
        </w:tc>
        <w:tc>
          <w:tcPr>
            <w:tcW w:w="5977" w:type="dxa"/>
          </w:tcPr>
          <w:p w:rsidR="00873B3E" w:rsidRPr="00A50BED" w:rsidRDefault="00873B3E" w:rsidP="00873B3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Print name and shoulder number:</w:t>
            </w:r>
          </w:p>
          <w:p w:rsidR="00873B3E" w:rsidRPr="00A50BED" w:rsidRDefault="00873B3E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BED" w:rsidRPr="00A50BED" w:rsidTr="00A50BED">
        <w:tc>
          <w:tcPr>
            <w:tcW w:w="10598" w:type="dxa"/>
            <w:gridSpan w:val="2"/>
          </w:tcPr>
          <w:p w:rsidR="00A50BED" w:rsidRPr="00A50BED" w:rsidRDefault="00A50BED" w:rsidP="001D1C2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BE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1D1C22" w:rsidRPr="001D1C22" w:rsidRDefault="001D1C22" w:rsidP="001D1C22">
      <w:pPr>
        <w:tabs>
          <w:tab w:val="left" w:pos="3765"/>
        </w:tabs>
      </w:pPr>
      <w:bookmarkStart w:id="0" w:name="_GoBack"/>
      <w:bookmarkEnd w:id="0"/>
    </w:p>
    <w:sectPr w:rsidR="001D1C22" w:rsidRPr="001D1C22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D" w:rsidRDefault="00A50BED" w:rsidP="00A50BED">
      <w:pPr>
        <w:spacing w:after="0" w:line="240" w:lineRule="auto"/>
      </w:pPr>
      <w:r>
        <w:separator/>
      </w:r>
    </w:p>
  </w:endnote>
  <w:endnote w:type="continuationSeparator" w:id="0">
    <w:p w:rsidR="00A50BED" w:rsidRDefault="00A50BED" w:rsidP="00A5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22" w:rsidRDefault="001D1C22" w:rsidP="001D1C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22" w:rsidRDefault="001D1C22" w:rsidP="001D1C22">
    <w:pPr>
      <w:pStyle w:val="Footer"/>
      <w:jc w:val="both"/>
    </w:pPr>
    <w:r>
      <w:t xml:space="preserve">If you are unable to upload this document with your online application, please e-mail to </w:t>
    </w:r>
    <w:hyperlink r:id="rId1" w:history="1">
      <w:r w:rsidRPr="00453FE0">
        <w:rPr>
          <w:rStyle w:val="Hyperlink"/>
        </w:rPr>
        <w:t>recruitmentse@thamesvalley.pnn.police.uk</w:t>
      </w:r>
    </w:hyperlink>
    <w:r>
      <w:t xml:space="preserve"> </w:t>
    </w:r>
  </w:p>
  <w:p w:rsidR="001D1C22" w:rsidRDefault="001D1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D" w:rsidRDefault="00A50BED" w:rsidP="00A50BED">
      <w:pPr>
        <w:spacing w:after="0" w:line="240" w:lineRule="auto"/>
      </w:pPr>
      <w:r>
        <w:separator/>
      </w:r>
    </w:p>
  </w:footnote>
  <w:footnote w:type="continuationSeparator" w:id="0">
    <w:p w:rsidR="00A50BED" w:rsidRDefault="00A50BED" w:rsidP="00A5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ED" w:rsidRDefault="00A50BED" w:rsidP="00A50BED">
    <w:pPr>
      <w:pStyle w:val="Header"/>
      <w:jc w:val="center"/>
    </w:pPr>
    <w:r w:rsidRPr="009A5AC6">
      <w:rPr>
        <w:noProof/>
        <w:sz w:val="28"/>
        <w:szCs w:val="28"/>
        <w:lang w:eastAsia="en-GB"/>
      </w:rPr>
      <w:drawing>
        <wp:inline distT="0" distB="0" distL="0" distR="0" wp14:anchorId="310E0548" wp14:editId="01ED76B9">
          <wp:extent cx="1657350" cy="428625"/>
          <wp:effectExtent l="0" t="0" r="0" b="9525"/>
          <wp:docPr id="3" name="Picture 3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rFonts w:cs="Arial"/>
        <w:b/>
        <w:noProof/>
        <w:lang w:eastAsia="en-GB"/>
      </w:rPr>
      <w:drawing>
        <wp:inline distT="0" distB="0" distL="0" distR="0" wp14:anchorId="6D3BEDCB" wp14:editId="2F1E6C13">
          <wp:extent cx="165735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BED" w:rsidRDefault="00A50BED" w:rsidP="00A50BED">
    <w:pPr>
      <w:pStyle w:val="Header"/>
      <w:jc w:val="center"/>
    </w:pPr>
  </w:p>
  <w:p w:rsidR="00A50BED" w:rsidRPr="00A50BED" w:rsidRDefault="00A50BED" w:rsidP="001D1C22">
    <w:pPr>
      <w:pStyle w:val="Header"/>
      <w:jc w:val="both"/>
      <w:rPr>
        <w:b/>
        <w:u w:val="single"/>
      </w:rPr>
    </w:pPr>
    <w:r w:rsidRPr="00A50BED">
      <w:rPr>
        <w:b/>
        <w:u w:val="single"/>
      </w:rPr>
      <w:t>Assessing Officer and Determining Officer</w:t>
    </w:r>
    <w:r w:rsidR="00524E39">
      <w:rPr>
        <w:b/>
        <w:u w:val="single"/>
      </w:rPr>
      <w:t xml:space="preserve"> (AO/DO)</w:t>
    </w:r>
    <w:r w:rsidRPr="00A50BED">
      <w:rPr>
        <w:b/>
        <w:u w:val="single"/>
      </w:rPr>
      <w:t xml:space="preserve"> –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D"/>
    <w:rsid w:val="001D1C22"/>
    <w:rsid w:val="00434D84"/>
    <w:rsid w:val="00524E39"/>
    <w:rsid w:val="00873B3E"/>
    <w:rsid w:val="00A50BED"/>
    <w:rsid w:val="00A80A8F"/>
    <w:rsid w:val="00BE235A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79D4D53-327A-4B54-ADC1-AD77F6A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E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E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0BED"/>
  </w:style>
  <w:style w:type="paragraph" w:styleId="Footer">
    <w:name w:val="footer"/>
    <w:basedOn w:val="Normal"/>
    <w:link w:val="FooterChar"/>
    <w:uiPriority w:val="99"/>
    <w:unhideWhenUsed/>
    <w:rsid w:val="00A50BE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0BED"/>
  </w:style>
  <w:style w:type="paragraph" w:styleId="ListParagraph">
    <w:name w:val="List Paragraph"/>
    <w:basedOn w:val="Normal"/>
    <w:uiPriority w:val="34"/>
    <w:qFormat/>
    <w:rsid w:val="00A50BED"/>
    <w:pPr>
      <w:ind w:left="720"/>
    </w:pPr>
  </w:style>
  <w:style w:type="character" w:styleId="Hyperlink">
    <w:name w:val="Hyperlink"/>
    <w:basedOn w:val="DefaultParagraphFont"/>
    <w:uiPriority w:val="99"/>
    <w:unhideWhenUsed/>
    <w:rsid w:val="001D1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se@thamesvalley.pnn.police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7641F01D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Bahra Kiranjit</cp:lastModifiedBy>
  <cp:revision>5</cp:revision>
  <dcterms:created xsi:type="dcterms:W3CDTF">2018-02-20T13:23:00Z</dcterms:created>
  <dcterms:modified xsi:type="dcterms:W3CDTF">2019-02-07T08:00:00Z</dcterms:modified>
</cp:coreProperties>
</file>