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F6" w:rsidRDefault="008452F6" w:rsidP="008452F6">
      <w:pPr>
        <w:jc w:val="center"/>
        <w:rPr>
          <w:rFonts w:eastAsia="Calibri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8452F6">
        <w:rPr>
          <w:rFonts w:eastAsia="Calibri" w:cs="Arial"/>
          <w:b/>
          <w:bCs/>
          <w:color w:val="000000"/>
          <w:sz w:val="28"/>
          <w:szCs w:val="28"/>
        </w:rPr>
        <w:t xml:space="preserve">Recommendation for Appointment Form </w:t>
      </w:r>
    </w:p>
    <w:p w:rsidR="00FD44A1" w:rsidRPr="008452F6" w:rsidRDefault="008452F6" w:rsidP="008452F6">
      <w:pPr>
        <w:jc w:val="center"/>
        <w:rPr>
          <w:rFonts w:eastAsia="Calibri" w:cs="Arial"/>
          <w:b/>
          <w:bCs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CTPSE &amp; SEROCU</w:t>
      </w:r>
    </w:p>
    <w:p w:rsidR="00DE5C0D" w:rsidRDefault="00DE5C0D" w:rsidP="008452F6">
      <w:pPr>
        <w:jc w:val="both"/>
        <w:rPr>
          <w:rFonts w:eastAsia="Calibri" w:cs="Arial"/>
          <w:bCs/>
          <w:color w:val="000000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>This Form is completed by the candidate’s Line Manager</w:t>
      </w:r>
      <w:r>
        <w:rPr>
          <w:rFonts w:cs="Arial"/>
          <w:sz w:val="22"/>
        </w:rPr>
        <w:t xml:space="preserve"> in support of their application to a role within Counter Terrorism Policing South East (CTPSE) and / or the South East Regional Organised Crime Unit (SEROCU)</w:t>
      </w:r>
      <w:r w:rsidRPr="00023404">
        <w:rPr>
          <w:rFonts w:cs="Arial"/>
          <w:sz w:val="22"/>
        </w:rPr>
        <w:t>.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The Line Manager </w:t>
      </w:r>
      <w:r w:rsidRPr="00023404">
        <w:rPr>
          <w:rFonts w:cs="Arial"/>
          <w:b/>
          <w:sz w:val="22"/>
        </w:rPr>
        <w:t xml:space="preserve">must </w:t>
      </w:r>
      <w:r w:rsidRPr="00023404">
        <w:rPr>
          <w:rFonts w:cs="Arial"/>
          <w:sz w:val="22"/>
        </w:rPr>
        <w:t xml:space="preserve">declare there are no discipline or integrity issues that would preclude this candidate from appointment to this role. 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Pr="008452F6" w:rsidRDefault="008452F6" w:rsidP="008452F6">
      <w:pPr>
        <w:spacing w:line="259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8452F6">
        <w:rPr>
          <w:rFonts w:eastAsiaTheme="minorHAnsi" w:cs="Arial"/>
          <w:b/>
          <w:sz w:val="22"/>
          <w:szCs w:val="22"/>
          <w:u w:val="single"/>
          <w:lang w:eastAsia="en-US"/>
        </w:rPr>
        <w:t>Additional Information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  <w:u w:val="single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F34EF6">
        <w:rPr>
          <w:rFonts w:cs="Arial"/>
          <w:b/>
          <w:sz w:val="22"/>
        </w:rPr>
        <w:t>Note for Line Managers</w:t>
      </w:r>
      <w:r w:rsidRPr="00023404">
        <w:rPr>
          <w:rFonts w:cs="Arial"/>
          <w:sz w:val="22"/>
        </w:rPr>
        <w:t xml:space="preserve">, please note </w:t>
      </w:r>
      <w:r>
        <w:rPr>
          <w:rFonts w:cs="Arial"/>
          <w:sz w:val="22"/>
        </w:rPr>
        <w:t xml:space="preserve">that unless exceptional circumstances apply the following applies </w:t>
      </w:r>
      <w:r w:rsidRPr="00023404">
        <w:rPr>
          <w:rFonts w:cs="Arial"/>
          <w:sz w:val="22"/>
        </w:rPr>
        <w:t>in relation to release date of this Officer</w:t>
      </w:r>
      <w:r>
        <w:rPr>
          <w:rFonts w:cs="Arial"/>
          <w:sz w:val="22"/>
        </w:rPr>
        <w:t>: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3 Months from the date of Board for substantive roles and fixed term postings </w:t>
      </w:r>
      <w:r w:rsidRPr="00023404">
        <w:rPr>
          <w:rFonts w:cs="Arial"/>
          <w:color w:val="FF0000"/>
          <w:sz w:val="22"/>
        </w:rPr>
        <w:t>(or less subject to mutual agreement)</w:t>
      </w:r>
    </w:p>
    <w:p w:rsidR="008452F6" w:rsidRPr="008452F6" w:rsidRDefault="008452F6" w:rsidP="008452F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1 Month from the date of the Board for secondments  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i/>
          <w:sz w:val="22"/>
          <w:szCs w:val="22"/>
        </w:rPr>
        <w:t>Hampshire Police Officers</w:t>
      </w:r>
      <w:r>
        <w:rPr>
          <w:rFonts w:eastAsia="Calibri" w:cs="Arial"/>
          <w:sz w:val="22"/>
          <w:szCs w:val="22"/>
        </w:rPr>
        <w:t xml:space="preserve">: </w:t>
      </w:r>
      <w:r w:rsidRPr="008452F6">
        <w:rPr>
          <w:rFonts w:eastAsia="Calibri" w:cs="Arial"/>
          <w:sz w:val="22"/>
          <w:szCs w:val="22"/>
        </w:rPr>
        <w:t>Hampshire officers need to complete an AD277 alongside their application.</w:t>
      </w:r>
    </w:p>
    <w:p w:rsidR="00C4701B" w:rsidRDefault="00C4701B" w:rsidP="008452F6">
      <w:pPr>
        <w:jc w:val="both"/>
        <w:rPr>
          <w:rFonts w:eastAsia="Calibri" w:cs="Arial"/>
          <w:sz w:val="22"/>
          <w:szCs w:val="22"/>
        </w:rPr>
      </w:pPr>
    </w:p>
    <w:p w:rsidR="00C4701B" w:rsidRDefault="00C4701B" w:rsidP="008452F6">
      <w:pPr>
        <w:jc w:val="both"/>
        <w:rPr>
          <w:rFonts w:eastAsia="Calibri" w:cs="Arial"/>
          <w:sz w:val="22"/>
          <w:szCs w:val="22"/>
        </w:rPr>
      </w:pPr>
      <w:r w:rsidRPr="00C4701B">
        <w:rPr>
          <w:rFonts w:eastAsia="Calibri" w:cs="Arial"/>
          <w:b/>
          <w:sz w:val="22"/>
          <w:szCs w:val="22"/>
        </w:rPr>
        <w:t xml:space="preserve">Please tick box to confirm AD277 Form has been submitted via your HR       </w:t>
      </w:r>
      <w:r>
        <w:rPr>
          <w:rFonts w:eastAsia="Calibri" w:cs="Arial"/>
          <w:sz w:val="22"/>
          <w:szCs w:val="22"/>
        </w:rPr>
        <w:t xml:space="preserve">               </w:t>
      </w:r>
      <w:sdt>
        <w:sdtPr>
          <w:rPr>
            <w:rFonts w:cs="Arial"/>
            <w:sz w:val="22"/>
          </w:rPr>
          <w:id w:val="140464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8452F6" w:rsidRDefault="008452F6" w:rsidP="008452F6">
      <w:pPr>
        <w:jc w:val="both"/>
        <w:rPr>
          <w:rFonts w:eastAsia="Calibri" w:cs="Arial"/>
          <w:sz w:val="22"/>
          <w:szCs w:val="22"/>
        </w:rPr>
      </w:pPr>
    </w:p>
    <w:p w:rsidR="00FB18D3" w:rsidRPr="00FB18D3" w:rsidRDefault="008452F6" w:rsidP="004D1587">
      <w:pPr>
        <w:jc w:val="both"/>
        <w:rPr>
          <w:rFonts w:eastAsia="Calibri" w:cs="Arial"/>
          <w:sz w:val="22"/>
          <w:szCs w:val="22"/>
        </w:rPr>
      </w:pPr>
      <w:r w:rsidRPr="00FB18D3">
        <w:rPr>
          <w:rFonts w:eastAsia="Calibri" w:cs="Arial"/>
          <w:b/>
          <w:i/>
          <w:sz w:val="22"/>
          <w:szCs w:val="22"/>
        </w:rPr>
        <w:t>Kent Police Officers</w:t>
      </w:r>
      <w:r w:rsidRPr="00FB18D3">
        <w:rPr>
          <w:rFonts w:eastAsia="Calibri" w:cs="Arial"/>
          <w:i/>
          <w:sz w:val="22"/>
          <w:szCs w:val="22"/>
        </w:rPr>
        <w:t>:</w:t>
      </w:r>
      <w:r w:rsidRPr="00FB18D3">
        <w:rPr>
          <w:rFonts w:eastAsia="Calibri" w:cs="Arial"/>
          <w:b/>
          <w:sz w:val="22"/>
          <w:szCs w:val="22"/>
        </w:rPr>
        <w:t xml:space="preserve"> </w:t>
      </w:r>
      <w:r w:rsidR="00FB18D3" w:rsidRPr="00FB18D3">
        <w:rPr>
          <w:rFonts w:eastAsia="Calibri" w:cs="Arial"/>
          <w:bCs/>
          <w:sz w:val="22"/>
          <w:szCs w:val="22"/>
        </w:rPr>
        <w:t xml:space="preserve">Kent Officers </w:t>
      </w:r>
      <w:r w:rsidR="00FB18D3" w:rsidRPr="00FB18D3">
        <w:rPr>
          <w:rFonts w:eastAsia="Calibri" w:cs="Arial"/>
          <w:bCs/>
          <w:sz w:val="22"/>
          <w:szCs w:val="22"/>
          <w:u w:val="single"/>
        </w:rPr>
        <w:t>must</w:t>
      </w:r>
      <w:r w:rsidR="00FB18D3" w:rsidRPr="00FB18D3">
        <w:rPr>
          <w:rFonts w:eastAsia="Calibri" w:cs="Arial"/>
          <w:bCs/>
          <w:sz w:val="22"/>
          <w:szCs w:val="22"/>
        </w:rPr>
        <w:t xml:space="preserve"> inform HR Resource Planning at the earliest opportunity of your intention to apply.   Every Officer </w:t>
      </w:r>
      <w:proofErr w:type="gramStart"/>
      <w:r w:rsidR="00FB18D3" w:rsidRPr="00FB18D3">
        <w:rPr>
          <w:rFonts w:eastAsia="Calibri" w:cs="Arial"/>
          <w:bCs/>
          <w:sz w:val="22"/>
          <w:szCs w:val="22"/>
        </w:rPr>
        <w:t>application</w:t>
      </w:r>
      <w:proofErr w:type="gramEnd"/>
      <w:r w:rsidR="00FB18D3" w:rsidRPr="00FB18D3">
        <w:rPr>
          <w:rFonts w:eastAsia="Calibri" w:cs="Arial"/>
          <w:bCs/>
          <w:sz w:val="22"/>
          <w:szCs w:val="22"/>
        </w:rPr>
        <w:t xml:space="preserve"> form must be signed by your Ch</w:t>
      </w:r>
      <w:r w:rsidR="00FB18D3">
        <w:rPr>
          <w:rFonts w:eastAsia="Calibri" w:cs="Arial"/>
          <w:bCs/>
          <w:sz w:val="22"/>
          <w:szCs w:val="22"/>
        </w:rPr>
        <w:t>ief</w:t>
      </w:r>
      <w:r w:rsidR="00FB18D3" w:rsidRPr="00FB18D3">
        <w:rPr>
          <w:rFonts w:eastAsia="Calibri" w:cs="Arial"/>
          <w:bCs/>
          <w:sz w:val="22"/>
          <w:szCs w:val="22"/>
        </w:rPr>
        <w:t xml:space="preserve"> Supt or police staff equivalent and sent to HR Resource Planning no later than </w:t>
      </w:r>
      <w:r w:rsidR="00FB18D3" w:rsidRPr="00FB18D3">
        <w:rPr>
          <w:rFonts w:eastAsia="Calibri" w:cs="Arial"/>
          <w:bCs/>
          <w:sz w:val="22"/>
          <w:szCs w:val="22"/>
          <w:u w:val="single"/>
        </w:rPr>
        <w:t>5 working days prior to closing date</w:t>
      </w:r>
      <w:r w:rsidR="00FB18D3" w:rsidRPr="00FB18D3">
        <w:rPr>
          <w:rFonts w:eastAsia="Calibri" w:cs="Arial"/>
          <w:bCs/>
          <w:sz w:val="22"/>
          <w:szCs w:val="22"/>
        </w:rPr>
        <w:t xml:space="preserve"> unless exceptional circumstances</w:t>
      </w:r>
      <w:r w:rsidR="00FB18D3">
        <w:rPr>
          <w:rFonts w:eastAsia="Calibri" w:cs="Arial"/>
          <w:bCs/>
          <w:sz w:val="22"/>
          <w:szCs w:val="22"/>
        </w:rPr>
        <w:t xml:space="preserve"> apply</w:t>
      </w:r>
      <w:r w:rsidR="00FB18D3" w:rsidRPr="00FB18D3">
        <w:rPr>
          <w:rFonts w:eastAsia="Calibri" w:cs="Arial"/>
          <w:bCs/>
          <w:sz w:val="22"/>
          <w:szCs w:val="22"/>
        </w:rPr>
        <w:t>.</w:t>
      </w:r>
      <w:r w:rsidR="00FB18D3">
        <w:rPr>
          <w:rFonts w:eastAsia="Calibri" w:cs="Arial"/>
          <w:bCs/>
          <w:sz w:val="22"/>
          <w:szCs w:val="22"/>
        </w:rPr>
        <w:t xml:space="preserve"> </w:t>
      </w:r>
      <w:r w:rsidR="00FB18D3" w:rsidRPr="00FB18D3">
        <w:rPr>
          <w:rFonts w:eastAsia="Calibri" w:cs="Arial"/>
          <w:bCs/>
          <w:sz w:val="22"/>
          <w:szCs w:val="22"/>
        </w:rPr>
        <w:t xml:space="preserve">This is required so that Chief Officer </w:t>
      </w:r>
      <w:proofErr w:type="gramStart"/>
      <w:r w:rsidR="00FB18D3" w:rsidRPr="00FB18D3">
        <w:rPr>
          <w:rFonts w:eastAsia="Calibri" w:cs="Arial"/>
          <w:bCs/>
          <w:sz w:val="22"/>
          <w:szCs w:val="22"/>
        </w:rPr>
        <w:t>approval</w:t>
      </w:r>
      <w:proofErr w:type="gramEnd"/>
      <w:r w:rsidR="00FB18D3" w:rsidRPr="00FB18D3">
        <w:rPr>
          <w:rFonts w:eastAsia="Calibri" w:cs="Arial"/>
          <w:bCs/>
          <w:sz w:val="22"/>
          <w:szCs w:val="22"/>
        </w:rPr>
        <w:t xml:space="preserve"> can be obtained for your application to progress, which will be managed by HR Resource Planning.  These steps must be completed prior to submission </w:t>
      </w:r>
      <w:r w:rsidR="0020393A">
        <w:rPr>
          <w:rFonts w:eastAsia="Calibri" w:cs="Arial"/>
          <w:bCs/>
          <w:sz w:val="22"/>
          <w:szCs w:val="22"/>
        </w:rPr>
        <w:t>of your application</w:t>
      </w:r>
      <w:r w:rsidR="00FB18D3" w:rsidRPr="00FB18D3">
        <w:rPr>
          <w:rFonts w:eastAsia="Calibri" w:cs="Arial"/>
          <w:bCs/>
          <w:sz w:val="22"/>
          <w:szCs w:val="22"/>
        </w:rPr>
        <w:t>.  If your application for an opportunity is not approved prior to submission to the recruiting organisation you may not be supported for release to the role, should you be successful.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FB18D3" w:rsidRDefault="00FB18D3" w:rsidP="008452F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Kent HR Resource Planning: </w:t>
      </w:r>
      <w:hyperlink r:id="rId8" w:history="1">
        <w:r w:rsidRPr="00C32462">
          <w:rPr>
            <w:rStyle w:val="Hyperlink"/>
            <w:rFonts w:eastAsia="Calibri" w:cs="Arial"/>
            <w:bCs/>
            <w:sz w:val="22"/>
            <w:szCs w:val="22"/>
          </w:rPr>
          <w:t>hr.resource.planning@kent.essex.pnn.police.uk</w:t>
        </w:r>
      </w:hyperlink>
    </w:p>
    <w:p w:rsidR="00FB18D3" w:rsidRDefault="00FB18D3" w:rsidP="008452F6">
      <w:pPr>
        <w:jc w:val="both"/>
        <w:rPr>
          <w:rFonts w:cs="Arial"/>
          <w:sz w:val="22"/>
        </w:rPr>
      </w:pPr>
    </w:p>
    <w:p w:rsidR="00FB18D3" w:rsidRDefault="00FB18D3" w:rsidP="00FB18D3">
      <w:pPr>
        <w:jc w:val="both"/>
        <w:rPr>
          <w:rFonts w:eastAsia="Calibri" w:cs="Arial"/>
          <w:sz w:val="22"/>
          <w:szCs w:val="22"/>
        </w:rPr>
      </w:pPr>
      <w:r w:rsidRPr="00C4701B">
        <w:rPr>
          <w:rFonts w:eastAsia="Calibri" w:cs="Arial"/>
          <w:b/>
          <w:sz w:val="22"/>
          <w:szCs w:val="22"/>
        </w:rPr>
        <w:t xml:space="preserve">Please tick box to confirm </w:t>
      </w:r>
      <w:r w:rsidR="0020393A">
        <w:rPr>
          <w:rFonts w:eastAsia="Calibri" w:cs="Arial"/>
          <w:b/>
          <w:sz w:val="22"/>
          <w:szCs w:val="22"/>
        </w:rPr>
        <w:t xml:space="preserve">your application has been supported and sent to HR Resource Planning </w:t>
      </w:r>
      <w:sdt>
        <w:sdtPr>
          <w:rPr>
            <w:rFonts w:cs="Arial"/>
            <w:sz w:val="22"/>
          </w:rPr>
          <w:id w:val="-148655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FB18D3" w:rsidRPr="00023404" w:rsidRDefault="00FB18D3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spacing w:after="160" w:line="259" w:lineRule="auto"/>
        <w:jc w:val="both"/>
        <w:rPr>
          <w:rFonts w:cs="Arial"/>
          <w:sz w:val="22"/>
        </w:rPr>
      </w:pPr>
      <w:r w:rsidRPr="008452F6">
        <w:rPr>
          <w:rFonts w:cs="Arial"/>
          <w:b/>
          <w:sz w:val="22"/>
          <w:u w:val="single"/>
        </w:rPr>
        <w:t xml:space="preserve">Section A </w:t>
      </w:r>
    </w:p>
    <w:tbl>
      <w:tblPr>
        <w:tblW w:w="9811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8452F6" w:rsidRPr="00023404" w:rsidTr="008452F6">
        <w:trPr>
          <w:trHeight w:val="317"/>
        </w:trPr>
        <w:tc>
          <w:tcPr>
            <w:tcW w:w="98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F6" w:rsidRPr="00023404" w:rsidRDefault="008452F6" w:rsidP="008452F6">
            <w:pPr>
              <w:ind w:left="-180"/>
              <w:jc w:val="both"/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  How long have you been the Applicant’s Line Manager?  </w:t>
            </w:r>
          </w:p>
        </w:tc>
      </w:tr>
      <w:tr w:rsidR="008452F6" w:rsidRPr="00023404" w:rsidTr="008452F6">
        <w:trPr>
          <w:trHeight w:val="137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8452F6">
              <w:rPr>
                <w:rFonts w:cs="Arial"/>
                <w:b/>
                <w:sz w:val="22"/>
              </w:rPr>
              <w:t>Comments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8452F6" w:rsidRPr="00023404" w:rsidTr="008452F6">
        <w:trPr>
          <w:trHeight w:val="1728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F6" w:rsidRDefault="008452F6" w:rsidP="00213B89">
            <w:pPr>
              <w:rPr>
                <w:rFonts w:cs="Arial"/>
                <w:sz w:val="22"/>
              </w:rPr>
            </w:pPr>
            <w:r w:rsidRPr="008452F6">
              <w:rPr>
                <w:rFonts w:cs="Arial"/>
                <w:b/>
                <w:sz w:val="22"/>
              </w:rPr>
              <w:lastRenderedPageBreak/>
              <w:t>Application supported</w:t>
            </w:r>
            <w:r w:rsidRPr="00023404">
              <w:rPr>
                <w:rFonts w:cs="Arial"/>
                <w:sz w:val="22"/>
              </w:rPr>
              <w:t xml:space="preserve"> </w:t>
            </w:r>
          </w:p>
          <w:p w:rsidR="008452F6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Yes    </w:t>
            </w:r>
            <w:sdt>
              <w:sdtPr>
                <w:rPr>
                  <w:rFonts w:cs="Arial"/>
                  <w:sz w:val="22"/>
                </w:rPr>
                <w:id w:val="8760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 xml:space="preserve">     No     </w:t>
            </w:r>
            <w:sdt>
              <w:sdtPr>
                <w:rPr>
                  <w:rFonts w:cs="Arial"/>
                  <w:sz w:val="22"/>
                </w:rPr>
                <w:id w:val="-79112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b/>
                <w:sz w:val="22"/>
              </w:rPr>
              <w:t>Overall Grading</w:t>
            </w:r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>Outstanding Candidate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7187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 xml:space="preserve">      </w:t>
            </w:r>
            <w:r w:rsidRPr="00023404">
              <w:rPr>
                <w:rFonts w:cs="Arial"/>
                <w:sz w:val="22"/>
              </w:rPr>
              <w:tab/>
              <w:t xml:space="preserve">Strong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9929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ab/>
            </w:r>
          </w:p>
          <w:p w:rsidR="008452F6" w:rsidRPr="00023404" w:rsidRDefault="008452F6" w:rsidP="00213B89">
            <w:pPr>
              <w:tabs>
                <w:tab w:val="left" w:pos="0"/>
              </w:tabs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Good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6013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ab/>
              <w:t>Needs Some Further Development</w:t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13680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</w:tbl>
    <w:p w:rsidR="008452F6" w:rsidRPr="00023404" w:rsidRDefault="008452F6" w:rsidP="008452F6">
      <w:pPr>
        <w:ind w:left="-180"/>
        <w:jc w:val="both"/>
        <w:rPr>
          <w:rFonts w:cs="Arial"/>
          <w:sz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t xml:space="preserve">Section B </w:t>
      </w:r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25AF" wp14:editId="6FAD916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Line Manager’s Declaration: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Contact Number:  </w:t>
                            </w:r>
                          </w:p>
                          <w:p w:rsidR="008452F6" w:rsidRDefault="008452F6" w:rsidP="0084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3725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5pt;width:490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dZjwIAALI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" fillcolor="white [3201]" strokeweight=".5pt">
                <v:textbox>
                  <w:txbxContent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Line Manager’s Declaration: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Contact Number:  </w:t>
                      </w:r>
                    </w:p>
                    <w:p w:rsidR="008452F6" w:rsidRDefault="008452F6" w:rsidP="008452F6"/>
                  </w:txbxContent>
                </v:textbox>
                <w10:wrap anchorx="margin"/>
              </v:shape>
            </w:pict>
          </mc:Fallback>
        </mc:AlternateContent>
      </w: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03433F">
      <w:pPr>
        <w:jc w:val="both"/>
        <w:rPr>
          <w:rFonts w:eastAsia="Calibri" w:cs="Arial"/>
          <w:bCs/>
          <w:color w:val="000000"/>
          <w:sz w:val="22"/>
          <w:szCs w:val="22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t xml:space="preserve">Section C   </w:t>
      </w:r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47F8" wp14:editId="6F79A8A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Chief Inspector/Superintendent/Head of Unit/Department: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Comments: 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Comment 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8452F6" w:rsidRDefault="008452F6" w:rsidP="0084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F447F8" id="Text Box 6" o:spid="_x0000_s1027" type="#_x0000_t202" style="position:absolute;margin-left:0;margin-top:1.35pt;width:490.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" fillcolor="white [3201]" strokeweight=".5pt">
                <v:textbox>
                  <w:txbxContent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Chief Inspector/Superintendent/Head of Unit/Department: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Comments: 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Comment 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8452F6" w:rsidRDefault="008452F6" w:rsidP="008452F6"/>
                  </w:txbxContent>
                </v:textbox>
                <w10:wrap anchorx="margin"/>
              </v:shape>
            </w:pict>
          </mc:Fallback>
        </mc:AlternateContent>
      </w:r>
    </w:p>
    <w:p w:rsidR="008452F6" w:rsidRPr="00023404" w:rsidRDefault="008452F6" w:rsidP="008452F6">
      <w:pPr>
        <w:ind w:firstLine="720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tabs>
          <w:tab w:val="left" w:pos="1770"/>
        </w:tabs>
        <w:rPr>
          <w:rFonts w:eastAsia="Calibri" w:cs="Arial"/>
          <w:sz w:val="22"/>
          <w:szCs w:val="22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Pr="008452F6" w:rsidRDefault="008452F6" w:rsidP="008452F6">
      <w:pPr>
        <w:spacing w:line="259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8452F6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Section D </w:t>
      </w: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sz w:val="22"/>
        </w:rPr>
        <w:t xml:space="preserve">Application supported             Yes    </w:t>
      </w:r>
      <w:sdt>
        <w:sdtPr>
          <w:rPr>
            <w:rFonts w:cs="Arial"/>
            <w:sz w:val="22"/>
          </w:rPr>
          <w:id w:val="155118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023404">
        <w:rPr>
          <w:rFonts w:cs="Arial"/>
          <w:sz w:val="22"/>
        </w:rPr>
        <w:t xml:space="preserve">     No     </w:t>
      </w:r>
      <w:sdt>
        <w:sdtPr>
          <w:rPr>
            <w:rFonts w:cs="Arial"/>
            <w:sz w:val="22"/>
          </w:rPr>
          <w:id w:val="-1061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sectPr w:rsidR="008452F6" w:rsidRPr="008452F6" w:rsidSect="008452F6">
      <w:headerReference w:type="default" r:id="rId9"/>
      <w:footerReference w:type="default" r:id="rId10"/>
      <w:pgSz w:w="11906" w:h="16838"/>
      <w:pgMar w:top="1985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EF" w:rsidRDefault="00F909EF" w:rsidP="000F5DDC">
      <w:r>
        <w:separator/>
      </w:r>
    </w:p>
  </w:endnote>
  <w:endnote w:type="continuationSeparator" w:id="0">
    <w:p w:rsidR="00F909EF" w:rsidRDefault="00F909EF" w:rsidP="000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C" w:rsidRDefault="000F5DDC">
    <w:pPr>
      <w:pStyle w:val="Footer"/>
    </w:pPr>
    <w:r w:rsidRPr="000F5DD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5112385</wp:posOffset>
          </wp:positionH>
          <wp:positionV relativeFrom="paragraph">
            <wp:posOffset>-90805</wp:posOffset>
          </wp:positionV>
          <wp:extent cx="828675" cy="838200"/>
          <wp:effectExtent l="0" t="0" r="9525" b="0"/>
          <wp:wrapTight wrapText="bothSides">
            <wp:wrapPolygon edited="0">
              <wp:start x="0" y="0"/>
              <wp:lineTo x="0" y="21109"/>
              <wp:lineTo x="21352" y="21109"/>
              <wp:lineTo x="21352" y="0"/>
              <wp:lineTo x="0" y="0"/>
            </wp:wrapPolygon>
          </wp:wrapTight>
          <wp:docPr id="38" name="Picture 13" descr="Sussex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ussex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3676015</wp:posOffset>
          </wp:positionH>
          <wp:positionV relativeFrom="paragraph">
            <wp:posOffset>-72390</wp:posOffset>
          </wp:positionV>
          <wp:extent cx="790575" cy="847725"/>
          <wp:effectExtent l="0" t="0" r="9525" b="9525"/>
          <wp:wrapTight wrapText="bothSides">
            <wp:wrapPolygon edited="0">
              <wp:start x="0" y="0"/>
              <wp:lineTo x="0" y="21357"/>
              <wp:lineTo x="21340" y="21357"/>
              <wp:lineTo x="21340" y="0"/>
              <wp:lineTo x="0" y="0"/>
            </wp:wrapPolygon>
          </wp:wrapTight>
          <wp:docPr id="39" name="Picture 11" descr="Thames Vall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Thames Valle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2295525</wp:posOffset>
          </wp:positionH>
          <wp:positionV relativeFrom="paragraph">
            <wp:posOffset>13970</wp:posOffset>
          </wp:positionV>
          <wp:extent cx="819150" cy="704850"/>
          <wp:effectExtent l="0" t="0" r="0" b="0"/>
          <wp:wrapTight wrapText="bothSides">
            <wp:wrapPolygon edited="0">
              <wp:start x="0" y="0"/>
              <wp:lineTo x="0" y="21016"/>
              <wp:lineTo x="21098" y="21016"/>
              <wp:lineTo x="21098" y="0"/>
              <wp:lineTo x="0" y="0"/>
            </wp:wrapPolygon>
          </wp:wrapTight>
          <wp:docPr id="40" name="Picture 12" descr="Hampsh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Hampshir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13970</wp:posOffset>
          </wp:positionV>
          <wp:extent cx="1019175" cy="762000"/>
          <wp:effectExtent l="0" t="0" r="9525" b="0"/>
          <wp:wrapTight wrapText="bothSides">
            <wp:wrapPolygon edited="0">
              <wp:start x="0" y="0"/>
              <wp:lineTo x="0" y="21060"/>
              <wp:lineTo x="21398" y="21060"/>
              <wp:lineTo x="21398" y="0"/>
              <wp:lineTo x="0" y="0"/>
            </wp:wrapPolygon>
          </wp:wrapTight>
          <wp:docPr id="41" name="Picture 10" descr="K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K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-128905</wp:posOffset>
          </wp:positionV>
          <wp:extent cx="733425" cy="876300"/>
          <wp:effectExtent l="0" t="0" r="9525" b="0"/>
          <wp:wrapTight wrapText="bothSides">
            <wp:wrapPolygon edited="0">
              <wp:start x="0" y="0"/>
              <wp:lineTo x="0" y="21130"/>
              <wp:lineTo x="21319" y="21130"/>
              <wp:lineTo x="21319" y="0"/>
              <wp:lineTo x="0" y="0"/>
            </wp:wrapPolygon>
          </wp:wrapTight>
          <wp:docPr id="42" name="Picture 8" descr="Sur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Surrey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DDC" w:rsidRDefault="000F5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EF" w:rsidRDefault="00F909EF" w:rsidP="000F5DDC">
      <w:r>
        <w:separator/>
      </w:r>
    </w:p>
  </w:footnote>
  <w:footnote w:type="continuationSeparator" w:id="0">
    <w:p w:rsidR="00F909EF" w:rsidRDefault="00F909EF" w:rsidP="000F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C" w:rsidRDefault="003A50CF" w:rsidP="005800C7">
    <w:pPr>
      <w:pStyle w:val="Header"/>
      <w:tabs>
        <w:tab w:val="clear" w:pos="4513"/>
        <w:tab w:val="clear" w:pos="9026"/>
        <w:tab w:val="left" w:pos="3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1480185" cy="800100"/>
          <wp:effectExtent l="0" t="0" r="5715" b="0"/>
          <wp:wrapTight wrapText="bothSides">
            <wp:wrapPolygon edited="0">
              <wp:start x="0" y="0"/>
              <wp:lineTo x="0" y="21086"/>
              <wp:lineTo x="21405" y="21086"/>
              <wp:lineTo x="21405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21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.3pt;width:2in;height:79.5pt;z-index:251665408;mso-position-horizontal-relative:text;mso-position-vertical-relative:text;mso-width-relative:page;mso-height-relative:page">
          <v:imagedata r:id="rId2" o:title=""/>
          <w10:wrap type="square"/>
        </v:shape>
        <o:OLEObject Type="Embed" ProgID="PBrush" ShapeID="_x0000_s2050" DrawAspect="Content" ObjectID="_1679893121" r:id="rId3"/>
      </w:object>
    </w:r>
    <w:r w:rsidR="005800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6B8"/>
    <w:multiLevelType w:val="hybridMultilevel"/>
    <w:tmpl w:val="46FA3232"/>
    <w:lvl w:ilvl="0" w:tplc="557CFF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84D"/>
    <w:multiLevelType w:val="hybridMultilevel"/>
    <w:tmpl w:val="50BA68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01458"/>
    <w:multiLevelType w:val="hybridMultilevel"/>
    <w:tmpl w:val="5C9A1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00CEC"/>
    <w:multiLevelType w:val="hybridMultilevel"/>
    <w:tmpl w:val="B6E26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D4CDB"/>
    <w:multiLevelType w:val="hybridMultilevel"/>
    <w:tmpl w:val="5694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732"/>
    <w:multiLevelType w:val="hybridMultilevel"/>
    <w:tmpl w:val="484E6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80F40"/>
    <w:multiLevelType w:val="hybridMultilevel"/>
    <w:tmpl w:val="8B720250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C4768"/>
    <w:multiLevelType w:val="hybridMultilevel"/>
    <w:tmpl w:val="54C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14D7"/>
    <w:multiLevelType w:val="hybridMultilevel"/>
    <w:tmpl w:val="B03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AF5"/>
    <w:multiLevelType w:val="hybridMultilevel"/>
    <w:tmpl w:val="59C2F6DE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33C6B"/>
    <w:multiLevelType w:val="hybridMultilevel"/>
    <w:tmpl w:val="1E8C3AA6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46D28"/>
    <w:multiLevelType w:val="hybridMultilevel"/>
    <w:tmpl w:val="EFFC4FCC"/>
    <w:lvl w:ilvl="0" w:tplc="4C6AE9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04DEB"/>
    <w:multiLevelType w:val="hybridMultilevel"/>
    <w:tmpl w:val="00FC356E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6290E"/>
    <w:multiLevelType w:val="hybridMultilevel"/>
    <w:tmpl w:val="64FEB912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C"/>
    <w:rsid w:val="0003433F"/>
    <w:rsid w:val="00072FA7"/>
    <w:rsid w:val="000E0485"/>
    <w:rsid w:val="000F5DDC"/>
    <w:rsid w:val="001C2583"/>
    <w:rsid w:val="0020393A"/>
    <w:rsid w:val="00316538"/>
    <w:rsid w:val="003964E4"/>
    <w:rsid w:val="003A50CF"/>
    <w:rsid w:val="003E2C3F"/>
    <w:rsid w:val="0044499B"/>
    <w:rsid w:val="004D1587"/>
    <w:rsid w:val="004D1CB5"/>
    <w:rsid w:val="00551D20"/>
    <w:rsid w:val="00576967"/>
    <w:rsid w:val="005800C7"/>
    <w:rsid w:val="00582103"/>
    <w:rsid w:val="00592A75"/>
    <w:rsid w:val="005A27B8"/>
    <w:rsid w:val="005D4527"/>
    <w:rsid w:val="00615680"/>
    <w:rsid w:val="006C1270"/>
    <w:rsid w:val="00706FE2"/>
    <w:rsid w:val="00732BBA"/>
    <w:rsid w:val="00754B27"/>
    <w:rsid w:val="007D55AD"/>
    <w:rsid w:val="007F421E"/>
    <w:rsid w:val="00823626"/>
    <w:rsid w:val="008452F6"/>
    <w:rsid w:val="008C4D17"/>
    <w:rsid w:val="00922F4F"/>
    <w:rsid w:val="00943AED"/>
    <w:rsid w:val="00954563"/>
    <w:rsid w:val="009E5856"/>
    <w:rsid w:val="00A0166C"/>
    <w:rsid w:val="00A02666"/>
    <w:rsid w:val="00A42404"/>
    <w:rsid w:val="00A53EAF"/>
    <w:rsid w:val="00A85E9A"/>
    <w:rsid w:val="00A950BD"/>
    <w:rsid w:val="00BD07C1"/>
    <w:rsid w:val="00C15656"/>
    <w:rsid w:val="00C4701B"/>
    <w:rsid w:val="00C90107"/>
    <w:rsid w:val="00C95D72"/>
    <w:rsid w:val="00CE4862"/>
    <w:rsid w:val="00CF2DA6"/>
    <w:rsid w:val="00D232BE"/>
    <w:rsid w:val="00D84BA5"/>
    <w:rsid w:val="00DB6EE1"/>
    <w:rsid w:val="00DE5C0D"/>
    <w:rsid w:val="00E32F8D"/>
    <w:rsid w:val="00EA1E8D"/>
    <w:rsid w:val="00EC46E3"/>
    <w:rsid w:val="00EE18F0"/>
    <w:rsid w:val="00F20FDF"/>
    <w:rsid w:val="00F909EF"/>
    <w:rsid w:val="00F9614D"/>
    <w:rsid w:val="00FB18D3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2B6F5BF-47F3-47FB-95EA-03E2091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D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D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BD"/>
    <w:rPr>
      <w:rFonts w:ascii="Arial" w:hAnsi="Arial"/>
      <w:b/>
      <w:bCs/>
    </w:rPr>
  </w:style>
  <w:style w:type="paragraph" w:styleId="NoSpacing">
    <w:name w:val="No Spacing"/>
    <w:uiPriority w:val="1"/>
    <w:qFormat/>
    <w:rsid w:val="008452F6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452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8D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resource.planning@kent.essex.pnn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EC10-2241-47BE-8B73-7742601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D116A35C</Template>
  <TotalTime>0</TotalTime>
  <Pages>2</Pages>
  <Words>332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Rebekah</dc:creator>
  <cp:keywords/>
  <dc:description/>
  <cp:lastModifiedBy>Bahra Kiranjit</cp:lastModifiedBy>
  <cp:revision>2</cp:revision>
  <cp:lastPrinted>2018-05-02T10:10:00Z</cp:lastPrinted>
  <dcterms:created xsi:type="dcterms:W3CDTF">2021-04-14T07:12:00Z</dcterms:created>
  <dcterms:modified xsi:type="dcterms:W3CDTF">2021-04-14T07:12:00Z</dcterms:modified>
</cp:coreProperties>
</file>